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7378A" w14:textId="18E94DB2" w:rsidR="00F071A1" w:rsidRPr="00411EC2" w:rsidRDefault="005C5B8A" w:rsidP="00F071A1">
      <w:pPr>
        <w:pStyle w:val="Heading1"/>
        <w:rPr>
          <w:szCs w:val="40"/>
        </w:rPr>
      </w:pPr>
      <w:r w:rsidRPr="00411EC2">
        <w:rPr>
          <w:szCs w:val="40"/>
        </w:rPr>
        <w:t>MATH 1</w:t>
      </w:r>
      <w:r w:rsidR="00EC67E6" w:rsidRPr="00411EC2">
        <w:rPr>
          <w:szCs w:val="40"/>
        </w:rPr>
        <w:t>71</w:t>
      </w:r>
      <w:r w:rsidRPr="00411EC2">
        <w:rPr>
          <w:szCs w:val="40"/>
        </w:rPr>
        <w:t xml:space="preserve">00 </w:t>
      </w:r>
      <w:r w:rsidR="00EC67E6" w:rsidRPr="00411EC2">
        <w:rPr>
          <w:szCs w:val="40"/>
        </w:rPr>
        <w:t>Syllabus</w:t>
      </w:r>
    </w:p>
    <w:p w14:paraId="7FDC4950" w14:textId="77777777" w:rsidR="003B4384" w:rsidRDefault="003B4384" w:rsidP="003B4384">
      <w:pPr>
        <w:rPr>
          <w:sz w:val="24"/>
          <w:szCs w:val="24"/>
        </w:rPr>
      </w:pPr>
    </w:p>
    <w:p w14:paraId="320970BC" w14:textId="49AC6530" w:rsidR="00F071A1" w:rsidRPr="009B5FEE" w:rsidRDefault="004B6E1D" w:rsidP="00123A80">
      <w:pPr>
        <w:pStyle w:val="Heading2"/>
        <w:spacing w:line="240" w:lineRule="auto"/>
        <w:contextualSpacing/>
        <w:rPr>
          <w:szCs w:val="32"/>
        </w:rPr>
      </w:pPr>
      <w:r w:rsidRPr="009B5FEE">
        <w:rPr>
          <w:szCs w:val="32"/>
        </w:rPr>
        <w:t>Text</w:t>
      </w:r>
      <w:r w:rsidR="003447DB" w:rsidRPr="009B5FEE">
        <w:rPr>
          <w:szCs w:val="32"/>
        </w:rPr>
        <w:t>s</w:t>
      </w:r>
    </w:p>
    <w:p w14:paraId="07F6627E" w14:textId="037BC16B" w:rsidR="001545B1" w:rsidRDefault="00411EC2" w:rsidP="00123A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MR12"/>
          <w:sz w:val="24"/>
          <w:szCs w:val="24"/>
        </w:rPr>
      </w:pPr>
      <w:r w:rsidRPr="00123A80">
        <w:rPr>
          <w:rFonts w:cs="CMTI12"/>
          <w:i/>
          <w:iCs/>
          <w:sz w:val="24"/>
          <w:szCs w:val="24"/>
        </w:rPr>
        <w:t xml:space="preserve">Calculus, Eighth Addition, </w:t>
      </w:r>
      <w:r w:rsidRPr="00123A80">
        <w:rPr>
          <w:rFonts w:cs="CMR12"/>
          <w:sz w:val="24"/>
          <w:szCs w:val="24"/>
        </w:rPr>
        <w:t>James Stewart, Cengage, 2016,</w:t>
      </w:r>
      <w:r w:rsidRPr="00123A80">
        <w:rPr>
          <w:rFonts w:cs="CMR12"/>
          <w:sz w:val="24"/>
          <w:szCs w:val="24"/>
        </w:rPr>
        <w:t xml:space="preserve"> </w:t>
      </w:r>
      <w:r w:rsidRPr="00123A80">
        <w:rPr>
          <w:rFonts w:cs="CMR12"/>
          <w:sz w:val="24"/>
          <w:szCs w:val="24"/>
        </w:rPr>
        <w:t>ISBN</w:t>
      </w:r>
      <w:r w:rsidR="00123A80" w:rsidRPr="00123A80">
        <w:rPr>
          <w:rFonts w:cs="CMR12"/>
          <w:sz w:val="24"/>
          <w:szCs w:val="24"/>
        </w:rPr>
        <w:t xml:space="preserve">: </w:t>
      </w:r>
      <w:r w:rsidRPr="00123A80">
        <w:rPr>
          <w:rFonts w:cs="CMR12"/>
          <w:sz w:val="24"/>
          <w:szCs w:val="24"/>
        </w:rPr>
        <w:t>9781285740621</w:t>
      </w:r>
      <w:r w:rsidR="00B23A22">
        <w:rPr>
          <w:rFonts w:cs="CMR12"/>
          <w:sz w:val="24"/>
          <w:szCs w:val="24"/>
        </w:rPr>
        <w:t>.</w:t>
      </w:r>
    </w:p>
    <w:p w14:paraId="4B2B92E7" w14:textId="77777777" w:rsidR="00123A80" w:rsidRPr="00123A80" w:rsidRDefault="00123A80" w:rsidP="00123A80">
      <w:pPr>
        <w:pStyle w:val="ListParagraph"/>
        <w:autoSpaceDE w:val="0"/>
        <w:autoSpaceDN w:val="0"/>
        <w:adjustRightInd w:val="0"/>
        <w:spacing w:after="0" w:line="240" w:lineRule="auto"/>
        <w:rPr>
          <w:rFonts w:cs="CMR12"/>
          <w:sz w:val="24"/>
          <w:szCs w:val="24"/>
        </w:rPr>
      </w:pPr>
    </w:p>
    <w:p w14:paraId="1A670D69" w14:textId="1F16FDF0" w:rsidR="00123A80" w:rsidRDefault="003447DB" w:rsidP="00123A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MR12"/>
          <w:sz w:val="24"/>
          <w:szCs w:val="24"/>
        </w:rPr>
      </w:pPr>
      <w:r w:rsidRPr="00123A80">
        <w:rPr>
          <w:rFonts w:cs="CMTI12"/>
          <w:i/>
          <w:iCs/>
          <w:sz w:val="24"/>
          <w:szCs w:val="24"/>
        </w:rPr>
        <w:t xml:space="preserve">Math 171 Basic Linear Algebra, </w:t>
      </w:r>
      <w:r w:rsidRPr="00123A80">
        <w:rPr>
          <w:rFonts w:cs="CMR12"/>
          <w:sz w:val="24"/>
          <w:szCs w:val="24"/>
        </w:rPr>
        <w:t>B. Kitchens, available on the web</w:t>
      </w:r>
      <w:r w:rsidRPr="00123A80">
        <w:rPr>
          <w:rFonts w:cs="CMR12"/>
          <w:sz w:val="24"/>
          <w:szCs w:val="24"/>
        </w:rPr>
        <w:t xml:space="preserve"> </w:t>
      </w:r>
      <w:r w:rsidRPr="00123A80">
        <w:rPr>
          <w:rFonts w:cs="CMR12"/>
          <w:sz w:val="24"/>
          <w:szCs w:val="24"/>
        </w:rPr>
        <w:t>through the math depart</w:t>
      </w:r>
      <w:r w:rsidR="00B23A22">
        <w:rPr>
          <w:rFonts w:cs="CMR12"/>
          <w:sz w:val="24"/>
          <w:szCs w:val="24"/>
        </w:rPr>
        <w:t>ment</w:t>
      </w:r>
      <w:r w:rsidRPr="00123A80">
        <w:rPr>
          <w:rFonts w:cs="CMR12"/>
          <w:sz w:val="24"/>
          <w:szCs w:val="24"/>
        </w:rPr>
        <w:t xml:space="preserve"> undergraduate courses webpage</w:t>
      </w:r>
      <w:r w:rsidR="00B23A22">
        <w:rPr>
          <w:rFonts w:cs="CMR12"/>
          <w:sz w:val="24"/>
          <w:szCs w:val="24"/>
        </w:rPr>
        <w:t>.</w:t>
      </w:r>
    </w:p>
    <w:p w14:paraId="45E415D7" w14:textId="77777777" w:rsidR="00123A80" w:rsidRPr="00123A80" w:rsidRDefault="00123A80" w:rsidP="00123A80">
      <w:pPr>
        <w:autoSpaceDE w:val="0"/>
        <w:autoSpaceDN w:val="0"/>
        <w:adjustRightInd w:val="0"/>
        <w:spacing w:after="0" w:line="240" w:lineRule="auto"/>
        <w:rPr>
          <w:rFonts w:cs="CMR12"/>
          <w:sz w:val="24"/>
          <w:szCs w:val="24"/>
        </w:rPr>
      </w:pPr>
    </w:p>
    <w:p w14:paraId="11DD7233" w14:textId="6957ECC6" w:rsidR="00D63493" w:rsidRDefault="000D58C0" w:rsidP="00236A7D">
      <w:pPr>
        <w:pStyle w:val="Heading2"/>
      </w:pPr>
      <w:r>
        <w:t xml:space="preserve">1. </w:t>
      </w:r>
      <w:r w:rsidR="00236A7D" w:rsidRPr="00236A7D">
        <w:t>G</w:t>
      </w:r>
      <w:r w:rsidR="00D63493" w:rsidRPr="00236A7D">
        <w:t>eometry of</w:t>
      </w:r>
      <w:r w:rsidR="00495EE0">
        <w:t xml:space="preserve"> </w:t>
      </w:r>
      <w:r w:rsidR="00495EE0">
        <w:rPr>
          <w:rFonts w:ascii="Cambria Math" w:hAnsi="Cambria Math"/>
        </w:rPr>
        <w:t>ℝ</w:t>
      </w:r>
      <w:r w:rsidR="00495EE0">
        <w:rPr>
          <w:vertAlign w:val="superscript"/>
        </w:rPr>
        <w:t>2</w:t>
      </w:r>
    </w:p>
    <w:p w14:paraId="3F48B912" w14:textId="5AC49A69" w:rsidR="001C16FA" w:rsidRPr="001C16FA" w:rsidRDefault="00F25FDA" w:rsidP="001C16F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MR12"/>
          <w:sz w:val="24"/>
          <w:szCs w:val="24"/>
        </w:rPr>
      </w:pPr>
      <w:r>
        <w:rPr>
          <w:rFonts w:cs="CMR12"/>
          <w:sz w:val="24"/>
          <w:szCs w:val="24"/>
        </w:rPr>
        <w:t>L</w:t>
      </w:r>
      <w:r w:rsidR="001C16FA" w:rsidRPr="001C16FA">
        <w:rPr>
          <w:rFonts w:cs="CMR12"/>
          <w:sz w:val="24"/>
          <w:szCs w:val="24"/>
        </w:rPr>
        <w:t xml:space="preserve">ines and circles (appendices B </w:t>
      </w:r>
      <w:r w:rsidR="00F55847">
        <w:rPr>
          <w:rFonts w:cs="CMR12"/>
          <w:sz w:val="24"/>
          <w:szCs w:val="24"/>
        </w:rPr>
        <w:t>and</w:t>
      </w:r>
      <w:r w:rsidR="001C16FA" w:rsidRPr="001C16FA">
        <w:rPr>
          <w:rFonts w:cs="CMR12"/>
          <w:sz w:val="24"/>
          <w:szCs w:val="24"/>
        </w:rPr>
        <w:t xml:space="preserve"> C)</w:t>
      </w:r>
    </w:p>
    <w:p w14:paraId="63F0B756" w14:textId="141F7A83" w:rsidR="001C16FA" w:rsidRPr="001C16FA" w:rsidRDefault="00F25FDA" w:rsidP="001C16F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MR12"/>
          <w:sz w:val="24"/>
          <w:szCs w:val="24"/>
        </w:rPr>
      </w:pPr>
      <w:r>
        <w:rPr>
          <w:rFonts w:cs="CMR12"/>
          <w:sz w:val="24"/>
          <w:szCs w:val="24"/>
        </w:rPr>
        <w:t>C</w:t>
      </w:r>
      <w:r w:rsidR="001C16FA" w:rsidRPr="001C16FA">
        <w:rPr>
          <w:rFonts w:cs="CMR12"/>
          <w:sz w:val="24"/>
          <w:szCs w:val="24"/>
        </w:rPr>
        <w:t>onic sections (section 10.5)</w:t>
      </w:r>
    </w:p>
    <w:p w14:paraId="24B6493E" w14:textId="50E797D9" w:rsidR="001C16FA" w:rsidRPr="001C16FA" w:rsidRDefault="00F25FDA" w:rsidP="001C16F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MR12"/>
          <w:sz w:val="24"/>
          <w:szCs w:val="24"/>
        </w:rPr>
      </w:pPr>
      <w:r>
        <w:rPr>
          <w:rFonts w:cs="CMR12"/>
          <w:sz w:val="24"/>
          <w:szCs w:val="24"/>
        </w:rPr>
        <w:t>G</w:t>
      </w:r>
      <w:r w:rsidR="001C16FA" w:rsidRPr="001C16FA">
        <w:rPr>
          <w:rFonts w:cs="CMR12"/>
          <w:sz w:val="24"/>
          <w:szCs w:val="24"/>
        </w:rPr>
        <w:t>raphs of functions (section 1.1)</w:t>
      </w:r>
      <w:bookmarkStart w:id="0" w:name="_GoBack"/>
      <w:bookmarkEnd w:id="0"/>
    </w:p>
    <w:p w14:paraId="002491B0" w14:textId="627B6F69" w:rsidR="001C16FA" w:rsidRPr="001C16FA" w:rsidRDefault="00F25FDA" w:rsidP="001C16F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MR12"/>
          <w:sz w:val="24"/>
          <w:szCs w:val="24"/>
        </w:rPr>
      </w:pPr>
      <w:r>
        <w:rPr>
          <w:rFonts w:cs="CMR12"/>
          <w:sz w:val="24"/>
          <w:szCs w:val="24"/>
        </w:rPr>
        <w:t>P</w:t>
      </w:r>
      <w:r w:rsidR="001C16FA" w:rsidRPr="001C16FA">
        <w:rPr>
          <w:rFonts w:cs="CMR12"/>
          <w:sz w:val="24"/>
          <w:szCs w:val="24"/>
        </w:rPr>
        <w:t>arametric equations (section 10.1)</w:t>
      </w:r>
    </w:p>
    <w:p w14:paraId="15F5CF54" w14:textId="792DCA98" w:rsidR="001C16FA" w:rsidRPr="001C16FA" w:rsidRDefault="00F25FDA" w:rsidP="001C16F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MR12"/>
          <w:sz w:val="24"/>
          <w:szCs w:val="24"/>
        </w:rPr>
      </w:pPr>
      <w:r>
        <w:rPr>
          <w:rFonts w:cs="CMR12"/>
          <w:sz w:val="24"/>
          <w:szCs w:val="24"/>
        </w:rPr>
        <w:t>P</w:t>
      </w:r>
      <w:r w:rsidR="001C16FA" w:rsidRPr="001C16FA">
        <w:rPr>
          <w:rFonts w:cs="CMR12"/>
          <w:sz w:val="24"/>
          <w:szCs w:val="24"/>
        </w:rPr>
        <w:t>olar coordinates (section 10.3)</w:t>
      </w:r>
    </w:p>
    <w:p w14:paraId="69011D2B" w14:textId="6CF8C5CB" w:rsidR="000D58C0" w:rsidRPr="001C16FA" w:rsidRDefault="00F25FDA" w:rsidP="001C16FA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rFonts w:cs="CMR12"/>
          <w:sz w:val="24"/>
          <w:szCs w:val="24"/>
        </w:rPr>
        <w:t>C</w:t>
      </w:r>
      <w:r w:rsidR="001C16FA" w:rsidRPr="001C16FA">
        <w:rPr>
          <w:rFonts w:cs="CMR12"/>
          <w:sz w:val="24"/>
          <w:szCs w:val="24"/>
        </w:rPr>
        <w:t>omplex numbers (appendix G)</w:t>
      </w:r>
    </w:p>
    <w:p w14:paraId="5797798F" w14:textId="24D6EB3A" w:rsidR="00236A7D" w:rsidRDefault="000D58C0" w:rsidP="00236A7D">
      <w:pPr>
        <w:pStyle w:val="Heading2"/>
      </w:pPr>
      <w:r>
        <w:t xml:space="preserve">2. </w:t>
      </w:r>
      <w:r w:rsidR="00F55847">
        <w:rPr>
          <w:rFonts w:ascii="Cambria Math" w:hAnsi="Cambria Math"/>
        </w:rPr>
        <w:t>ℝ</w:t>
      </w:r>
      <w:r w:rsidR="00F55847">
        <w:rPr>
          <w:vertAlign w:val="superscript"/>
        </w:rPr>
        <w:t>3</w:t>
      </w:r>
      <w:r w:rsidR="00F55847">
        <w:rPr>
          <w:vertAlign w:val="superscript"/>
        </w:rPr>
        <w:t xml:space="preserve"> </w:t>
      </w:r>
      <w:r w:rsidR="00236A7D" w:rsidRPr="00236A7D">
        <w:t>and vectors</w:t>
      </w:r>
      <w:r w:rsidR="005F5BDA">
        <w:t xml:space="preserve"> </w:t>
      </w:r>
    </w:p>
    <w:p w14:paraId="511A904A" w14:textId="3D0F2144" w:rsidR="00B37D04" w:rsidRPr="001C4118" w:rsidRDefault="00891E23" w:rsidP="00B37D0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CMR12"/>
          <w:sz w:val="24"/>
          <w:szCs w:val="24"/>
        </w:rPr>
      </w:pPr>
      <w:r w:rsidRPr="001C4118">
        <w:rPr>
          <w:rFonts w:cs="CMR12"/>
          <w:sz w:val="24"/>
          <w:szCs w:val="24"/>
        </w:rPr>
        <w:t>C</w:t>
      </w:r>
      <w:r w:rsidR="003A784D" w:rsidRPr="001C4118">
        <w:rPr>
          <w:rFonts w:cs="CMR12"/>
          <w:sz w:val="24"/>
          <w:szCs w:val="24"/>
        </w:rPr>
        <w:t>artesian coordinates for</w:t>
      </w:r>
      <w:r w:rsidR="003A784D" w:rsidRPr="001C4118">
        <w:rPr>
          <w:rFonts w:cs="CMR12"/>
          <w:sz w:val="24"/>
          <w:szCs w:val="24"/>
        </w:rPr>
        <w:t xml:space="preserve"> </w:t>
      </w:r>
      <w:r w:rsidR="006568EC" w:rsidRPr="001C4118">
        <w:rPr>
          <w:rFonts w:ascii="Cambria Math" w:hAnsi="Cambria Math" w:cs="Cambria Math"/>
          <w:sz w:val="24"/>
          <w:szCs w:val="24"/>
        </w:rPr>
        <w:t>ℝ</w:t>
      </w:r>
      <w:r w:rsidR="006568EC" w:rsidRPr="001C4118">
        <w:rPr>
          <w:sz w:val="24"/>
          <w:szCs w:val="24"/>
          <w:vertAlign w:val="superscript"/>
        </w:rPr>
        <w:t xml:space="preserve">3 </w:t>
      </w:r>
      <w:r w:rsidR="003A784D" w:rsidRPr="001C4118">
        <w:rPr>
          <w:sz w:val="24"/>
          <w:szCs w:val="24"/>
        </w:rPr>
        <w:t>(section 12.1)</w:t>
      </w:r>
    </w:p>
    <w:p w14:paraId="75A04F07" w14:textId="19CCCA93" w:rsidR="00B37D04" w:rsidRPr="001C4118" w:rsidRDefault="00891E23" w:rsidP="00B37D0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CMR12"/>
          <w:sz w:val="24"/>
          <w:szCs w:val="24"/>
        </w:rPr>
      </w:pPr>
      <w:r w:rsidRPr="001C4118">
        <w:rPr>
          <w:rFonts w:cs="CMR12"/>
          <w:sz w:val="24"/>
          <w:szCs w:val="24"/>
        </w:rPr>
        <w:t>V</w:t>
      </w:r>
      <w:r w:rsidR="00B37D04" w:rsidRPr="001C4118">
        <w:rPr>
          <w:rFonts w:cs="CMR12"/>
          <w:sz w:val="24"/>
          <w:szCs w:val="24"/>
        </w:rPr>
        <w:t>ectors (section 12.2)</w:t>
      </w:r>
    </w:p>
    <w:p w14:paraId="2204C7D7" w14:textId="4A42F3A8" w:rsidR="00B37D04" w:rsidRPr="001C4118" w:rsidRDefault="00891E23" w:rsidP="00B37D0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CMR12"/>
          <w:sz w:val="24"/>
          <w:szCs w:val="24"/>
        </w:rPr>
      </w:pPr>
      <w:r w:rsidRPr="001C4118">
        <w:rPr>
          <w:rFonts w:cs="CMR12"/>
          <w:sz w:val="24"/>
          <w:szCs w:val="24"/>
        </w:rPr>
        <w:t>D</w:t>
      </w:r>
      <w:r w:rsidR="00B37D04" w:rsidRPr="001C4118">
        <w:rPr>
          <w:rFonts w:cs="CMR12"/>
          <w:sz w:val="24"/>
          <w:szCs w:val="24"/>
        </w:rPr>
        <w:t>ot product (section 12.3)</w:t>
      </w:r>
    </w:p>
    <w:p w14:paraId="2C73462B" w14:textId="259258EB" w:rsidR="00B37D04" w:rsidRPr="001C4118" w:rsidRDefault="00891E23" w:rsidP="00B37D0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CMR12"/>
          <w:sz w:val="24"/>
          <w:szCs w:val="24"/>
        </w:rPr>
      </w:pPr>
      <w:r w:rsidRPr="001C4118">
        <w:rPr>
          <w:rFonts w:cs="CMR12"/>
          <w:sz w:val="24"/>
          <w:szCs w:val="24"/>
        </w:rPr>
        <w:t>C</w:t>
      </w:r>
      <w:r w:rsidR="00B37D04" w:rsidRPr="001C4118">
        <w:rPr>
          <w:rFonts w:cs="CMR12"/>
          <w:sz w:val="24"/>
          <w:szCs w:val="24"/>
        </w:rPr>
        <w:t>ross product (section 12.4)</w:t>
      </w:r>
    </w:p>
    <w:p w14:paraId="598ABF9B" w14:textId="4F1023E3" w:rsidR="000D58C0" w:rsidRPr="001C4118" w:rsidRDefault="00891E23" w:rsidP="00B37D04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1C4118">
        <w:rPr>
          <w:rFonts w:cs="CMR12"/>
          <w:sz w:val="24"/>
          <w:szCs w:val="24"/>
        </w:rPr>
        <w:t>L</w:t>
      </w:r>
      <w:r w:rsidR="00B37D04" w:rsidRPr="001C4118">
        <w:rPr>
          <w:rFonts w:cs="CMR12"/>
          <w:sz w:val="24"/>
          <w:szCs w:val="24"/>
        </w:rPr>
        <w:t>ines and planes (section 12.5)</w:t>
      </w:r>
    </w:p>
    <w:p w14:paraId="691F409B" w14:textId="24E9CAA9" w:rsidR="00236A7D" w:rsidRDefault="000D58C0" w:rsidP="00236A7D">
      <w:pPr>
        <w:pStyle w:val="Heading2"/>
      </w:pPr>
      <w:r>
        <w:t xml:space="preserve">3. </w:t>
      </w:r>
      <w:r w:rsidR="00236A7D" w:rsidRPr="00236A7D">
        <w:t>Geometry of</w:t>
      </w:r>
      <w:r w:rsidR="00D15C8D">
        <w:t xml:space="preserve"> </w:t>
      </w:r>
      <w:r w:rsidR="0015735D">
        <w:rPr>
          <w:rFonts w:ascii="Cambria Math" w:hAnsi="Cambria Math"/>
        </w:rPr>
        <w:t>ℝ</w:t>
      </w:r>
      <w:r w:rsidR="0015735D">
        <w:rPr>
          <w:vertAlign w:val="superscript"/>
        </w:rPr>
        <w:t>3</w:t>
      </w:r>
    </w:p>
    <w:p w14:paraId="321E4C71" w14:textId="6D680D12" w:rsidR="00F626A3" w:rsidRPr="00750914" w:rsidRDefault="00D15C8D" w:rsidP="00F626A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CMR12"/>
          <w:sz w:val="24"/>
          <w:szCs w:val="24"/>
        </w:rPr>
      </w:pPr>
      <w:r w:rsidRPr="00750914">
        <w:rPr>
          <w:rFonts w:cs="CMR12"/>
          <w:sz w:val="24"/>
          <w:szCs w:val="24"/>
        </w:rPr>
        <w:t xml:space="preserve">Curves in </w:t>
      </w:r>
      <w:r w:rsidRPr="00750914">
        <w:rPr>
          <w:rFonts w:ascii="Cambria Math" w:hAnsi="Cambria Math" w:cs="Cambria Math"/>
          <w:sz w:val="24"/>
          <w:szCs w:val="24"/>
        </w:rPr>
        <w:t>ℝ</w:t>
      </w:r>
      <w:r w:rsidRPr="00750914">
        <w:rPr>
          <w:rFonts w:cs="CMR12"/>
          <w:sz w:val="24"/>
          <w:szCs w:val="24"/>
          <w:vertAlign w:val="superscript"/>
        </w:rPr>
        <w:t xml:space="preserve">3 </w:t>
      </w:r>
      <w:r w:rsidRPr="00750914">
        <w:rPr>
          <w:rFonts w:cs="CMR12"/>
          <w:sz w:val="24"/>
          <w:szCs w:val="24"/>
        </w:rPr>
        <w:t>(section 13.1)</w:t>
      </w:r>
    </w:p>
    <w:p w14:paraId="6B126AB3" w14:textId="474DBE8C" w:rsidR="00F626A3" w:rsidRPr="00750914" w:rsidRDefault="00AA0C5F" w:rsidP="00F626A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CMR12"/>
          <w:sz w:val="24"/>
          <w:szCs w:val="24"/>
        </w:rPr>
      </w:pPr>
      <w:r w:rsidRPr="00750914">
        <w:rPr>
          <w:rFonts w:cs="CMR12"/>
          <w:sz w:val="24"/>
          <w:szCs w:val="24"/>
        </w:rPr>
        <w:t>S</w:t>
      </w:r>
      <w:r w:rsidR="00F626A3" w:rsidRPr="00750914">
        <w:rPr>
          <w:rFonts w:cs="CMR12"/>
          <w:sz w:val="24"/>
          <w:szCs w:val="24"/>
        </w:rPr>
        <w:t>urfaces of revolution (section 8.2)</w:t>
      </w:r>
    </w:p>
    <w:p w14:paraId="7B0DEA71" w14:textId="21E5F7EC" w:rsidR="00F626A3" w:rsidRPr="00750914" w:rsidRDefault="00AA0C5F" w:rsidP="00F626A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CMR12"/>
          <w:sz w:val="24"/>
          <w:szCs w:val="24"/>
        </w:rPr>
      </w:pPr>
      <w:r w:rsidRPr="00750914">
        <w:rPr>
          <w:rFonts w:cs="CMR12"/>
          <w:sz w:val="24"/>
          <w:szCs w:val="24"/>
        </w:rPr>
        <w:t>Q</w:t>
      </w:r>
      <w:r w:rsidR="00F626A3" w:rsidRPr="00750914">
        <w:rPr>
          <w:rFonts w:cs="CMR12"/>
          <w:sz w:val="24"/>
          <w:szCs w:val="24"/>
        </w:rPr>
        <w:t>uadric surfaces (section 12.6)</w:t>
      </w:r>
    </w:p>
    <w:p w14:paraId="2137AE86" w14:textId="4E67E95B" w:rsidR="00F626A3" w:rsidRPr="00750914" w:rsidRDefault="00AA0C5F" w:rsidP="00F626A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CMR12"/>
          <w:sz w:val="24"/>
          <w:szCs w:val="24"/>
        </w:rPr>
      </w:pPr>
      <w:r w:rsidRPr="00750914">
        <w:rPr>
          <w:rFonts w:cs="CMR12"/>
          <w:sz w:val="24"/>
          <w:szCs w:val="24"/>
        </w:rPr>
        <w:t>F</w:t>
      </w:r>
      <w:r w:rsidR="00F626A3" w:rsidRPr="00750914">
        <w:rPr>
          <w:rFonts w:cs="CMR12"/>
          <w:sz w:val="24"/>
          <w:szCs w:val="24"/>
        </w:rPr>
        <w:t>unctions of 2 variables, graphs and level curves (section 14.1)</w:t>
      </w:r>
    </w:p>
    <w:p w14:paraId="702F208B" w14:textId="7E951473" w:rsidR="00F626A3" w:rsidRPr="00750914" w:rsidRDefault="00AA0C5F" w:rsidP="00F626A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CMR12"/>
          <w:sz w:val="24"/>
          <w:szCs w:val="24"/>
        </w:rPr>
      </w:pPr>
      <w:r w:rsidRPr="00750914">
        <w:rPr>
          <w:rFonts w:cs="CMR12"/>
          <w:sz w:val="24"/>
          <w:szCs w:val="24"/>
        </w:rPr>
        <w:t>C</w:t>
      </w:r>
      <w:r w:rsidR="00F626A3" w:rsidRPr="00750914">
        <w:rPr>
          <w:rFonts w:cs="CMR12"/>
          <w:sz w:val="24"/>
          <w:szCs w:val="24"/>
        </w:rPr>
        <w:t>ylindrical coordinates (section 15.7)</w:t>
      </w:r>
    </w:p>
    <w:p w14:paraId="5B007AD7" w14:textId="4FA11EDD" w:rsidR="00F626A3" w:rsidRPr="00750914" w:rsidRDefault="00AA0C5F" w:rsidP="00F626A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CMR12"/>
          <w:sz w:val="24"/>
          <w:szCs w:val="24"/>
        </w:rPr>
      </w:pPr>
      <w:r w:rsidRPr="00750914">
        <w:rPr>
          <w:rFonts w:cs="CMR12"/>
          <w:sz w:val="24"/>
          <w:szCs w:val="24"/>
        </w:rPr>
        <w:t>S</w:t>
      </w:r>
      <w:r w:rsidR="00F626A3" w:rsidRPr="00750914">
        <w:rPr>
          <w:rFonts w:cs="CMR12"/>
          <w:sz w:val="24"/>
          <w:szCs w:val="24"/>
        </w:rPr>
        <w:t>pherical coordinates (section 15.8)</w:t>
      </w:r>
    </w:p>
    <w:p w14:paraId="2CE5F7CE" w14:textId="27B9E91E" w:rsidR="000D58C0" w:rsidRPr="00750914" w:rsidRDefault="00AA0C5F" w:rsidP="00F626A3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750914">
        <w:rPr>
          <w:rFonts w:cs="CMR12"/>
          <w:sz w:val="24"/>
          <w:szCs w:val="24"/>
        </w:rPr>
        <w:t>P</w:t>
      </w:r>
      <w:r w:rsidR="00F626A3" w:rsidRPr="00750914">
        <w:rPr>
          <w:rFonts w:cs="CMR12"/>
          <w:sz w:val="24"/>
          <w:szCs w:val="24"/>
        </w:rPr>
        <w:t>arametric equations of surfaces (section 16.6)</w:t>
      </w:r>
    </w:p>
    <w:p w14:paraId="6EFE7C75" w14:textId="435A5620" w:rsidR="00236A7D" w:rsidRDefault="000D58C0" w:rsidP="00236A7D">
      <w:pPr>
        <w:pStyle w:val="Heading2"/>
      </w:pPr>
      <w:r>
        <w:t xml:space="preserve">4. </w:t>
      </w:r>
      <w:r w:rsidR="00236A7D" w:rsidRPr="00236A7D">
        <w:t>Linear algebra</w:t>
      </w:r>
    </w:p>
    <w:p w14:paraId="54793F1C" w14:textId="77777777" w:rsidR="00BD7D68" w:rsidRPr="00603760" w:rsidRDefault="00BD7D68" w:rsidP="00BD7D6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CMR12"/>
          <w:sz w:val="24"/>
          <w:szCs w:val="24"/>
        </w:rPr>
      </w:pPr>
      <w:r w:rsidRPr="00603760">
        <w:rPr>
          <w:rFonts w:cs="CMR12"/>
          <w:sz w:val="24"/>
          <w:szCs w:val="24"/>
        </w:rPr>
        <w:t>Lines in two-dimensional space</w:t>
      </w:r>
    </w:p>
    <w:p w14:paraId="0DA03C13" w14:textId="77777777" w:rsidR="00BD7D68" w:rsidRPr="00603760" w:rsidRDefault="00BD7D68" w:rsidP="00BD7D6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CMR12"/>
          <w:sz w:val="24"/>
          <w:szCs w:val="24"/>
        </w:rPr>
      </w:pPr>
      <w:r w:rsidRPr="00603760">
        <w:rPr>
          <w:rFonts w:cs="CMR12"/>
          <w:sz w:val="24"/>
          <w:szCs w:val="24"/>
        </w:rPr>
        <w:t>Planes in three-dimensional space</w:t>
      </w:r>
    </w:p>
    <w:p w14:paraId="50DB8AD4" w14:textId="0C540068" w:rsidR="00BD7D68" w:rsidRPr="00603760" w:rsidRDefault="00BD7D68" w:rsidP="00BD7D6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CMR12"/>
          <w:sz w:val="24"/>
          <w:szCs w:val="24"/>
        </w:rPr>
      </w:pPr>
      <w:r w:rsidRPr="00603760">
        <w:rPr>
          <w:rFonts w:cs="CMR12"/>
          <w:sz w:val="24"/>
          <w:szCs w:val="24"/>
        </w:rPr>
        <w:t>Matrices and elementary row operations</w:t>
      </w:r>
    </w:p>
    <w:p w14:paraId="75D5BAC0" w14:textId="77777777" w:rsidR="00BD7D68" w:rsidRPr="00603760" w:rsidRDefault="00BD7D68" w:rsidP="00BD7D68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603760">
        <w:rPr>
          <w:rFonts w:cs="CMR12"/>
          <w:sz w:val="24"/>
          <w:szCs w:val="24"/>
        </w:rPr>
        <w:t>Gaussian elimination</w:t>
      </w:r>
    </w:p>
    <w:p w14:paraId="7DCF187A" w14:textId="236A4021" w:rsidR="00BD7D68" w:rsidRPr="00603760" w:rsidRDefault="00BD7D68" w:rsidP="00BD7D68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603760">
        <w:rPr>
          <w:rFonts w:cs="CMR12"/>
          <w:sz w:val="24"/>
          <w:szCs w:val="24"/>
        </w:rPr>
        <w:t>R</w:t>
      </w:r>
      <w:r w:rsidRPr="00603760">
        <w:rPr>
          <w:rFonts w:cs="CMR12"/>
          <w:sz w:val="24"/>
          <w:szCs w:val="24"/>
        </w:rPr>
        <w:t>educed row-echelon matrices and solution sets</w:t>
      </w:r>
    </w:p>
    <w:p w14:paraId="0CEAF271" w14:textId="738A11C3" w:rsidR="00BD7D68" w:rsidRPr="00603760" w:rsidRDefault="00BD7D68" w:rsidP="00BD7D6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CMR12"/>
          <w:sz w:val="24"/>
          <w:szCs w:val="24"/>
        </w:rPr>
      </w:pPr>
      <w:r w:rsidRPr="00603760">
        <w:rPr>
          <w:rFonts w:cs="CMR12"/>
          <w:sz w:val="24"/>
          <w:szCs w:val="24"/>
        </w:rPr>
        <w:t>Matrix arithmetic</w:t>
      </w:r>
    </w:p>
    <w:p w14:paraId="2C637EBE" w14:textId="72A759C6" w:rsidR="00BD7D68" w:rsidRPr="00603760" w:rsidRDefault="00BD7D68" w:rsidP="00BD7D6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CMR12"/>
          <w:sz w:val="24"/>
          <w:szCs w:val="24"/>
        </w:rPr>
      </w:pPr>
      <w:r w:rsidRPr="00603760">
        <w:rPr>
          <w:rFonts w:cs="CMR12"/>
          <w:sz w:val="24"/>
          <w:szCs w:val="24"/>
        </w:rPr>
        <w:lastRenderedPageBreak/>
        <w:t>The multiplicative identity and solution sets</w:t>
      </w:r>
    </w:p>
    <w:p w14:paraId="00020084" w14:textId="20E48E77" w:rsidR="00BD7D68" w:rsidRPr="00603760" w:rsidRDefault="00BD7D68" w:rsidP="00BD7D6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CMR12"/>
          <w:sz w:val="24"/>
          <w:szCs w:val="24"/>
        </w:rPr>
      </w:pPr>
      <w:r w:rsidRPr="00603760">
        <w:rPr>
          <w:rFonts w:cs="CMR12"/>
          <w:sz w:val="24"/>
          <w:szCs w:val="24"/>
        </w:rPr>
        <w:t>Determinants</w:t>
      </w:r>
    </w:p>
    <w:p w14:paraId="67DA71FC" w14:textId="289BE64C" w:rsidR="00BD7D68" w:rsidRPr="00603760" w:rsidRDefault="00BD7D68" w:rsidP="00BD7D6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CMR12"/>
          <w:sz w:val="24"/>
          <w:szCs w:val="24"/>
        </w:rPr>
      </w:pPr>
      <w:r w:rsidRPr="00603760">
        <w:rPr>
          <w:rFonts w:cs="CMR12"/>
          <w:sz w:val="24"/>
          <w:szCs w:val="24"/>
        </w:rPr>
        <w:t>Functions</w:t>
      </w:r>
    </w:p>
    <w:p w14:paraId="01116246" w14:textId="5F8BFC77" w:rsidR="00BD7D68" w:rsidRPr="00603760" w:rsidRDefault="00BD7D68" w:rsidP="00BD7D68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603760">
        <w:rPr>
          <w:rFonts w:cs="CMR12"/>
          <w:sz w:val="24"/>
          <w:szCs w:val="24"/>
        </w:rPr>
        <w:t>Eigenvalues and eigenvectors</w:t>
      </w:r>
    </w:p>
    <w:p w14:paraId="49665135" w14:textId="77777777" w:rsidR="00236A7D" w:rsidRPr="00236A7D" w:rsidRDefault="00236A7D" w:rsidP="00236A7D">
      <w:pPr>
        <w:pStyle w:val="Heading2"/>
      </w:pPr>
    </w:p>
    <w:sectPr w:rsidR="00236A7D" w:rsidRPr="00236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05F21" w14:textId="77777777" w:rsidR="00A2184D" w:rsidRDefault="00A2184D" w:rsidP="00924835">
      <w:pPr>
        <w:spacing w:after="0" w:line="240" w:lineRule="auto"/>
      </w:pPr>
      <w:r>
        <w:separator/>
      </w:r>
    </w:p>
  </w:endnote>
  <w:endnote w:type="continuationSeparator" w:id="0">
    <w:p w14:paraId="083AB4A7" w14:textId="77777777" w:rsidR="00A2184D" w:rsidRDefault="00A2184D" w:rsidP="0092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MTI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6F2AF" w14:textId="77777777" w:rsidR="00A2184D" w:rsidRDefault="00A2184D" w:rsidP="00924835">
      <w:pPr>
        <w:spacing w:after="0" w:line="240" w:lineRule="auto"/>
      </w:pPr>
      <w:r>
        <w:separator/>
      </w:r>
    </w:p>
  </w:footnote>
  <w:footnote w:type="continuationSeparator" w:id="0">
    <w:p w14:paraId="7B6D51BA" w14:textId="77777777" w:rsidR="00A2184D" w:rsidRDefault="00A2184D" w:rsidP="00924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1109"/>
    <w:multiLevelType w:val="hybridMultilevel"/>
    <w:tmpl w:val="52EC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6D51"/>
    <w:multiLevelType w:val="hybridMultilevel"/>
    <w:tmpl w:val="0854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A387D"/>
    <w:multiLevelType w:val="hybridMultilevel"/>
    <w:tmpl w:val="8B387388"/>
    <w:lvl w:ilvl="0" w:tplc="3BC8A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0E47"/>
    <w:multiLevelType w:val="hybridMultilevel"/>
    <w:tmpl w:val="D68A1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D6A85"/>
    <w:multiLevelType w:val="hybridMultilevel"/>
    <w:tmpl w:val="6CB8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007CE"/>
    <w:multiLevelType w:val="hybridMultilevel"/>
    <w:tmpl w:val="29945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1C31D5"/>
    <w:multiLevelType w:val="hybridMultilevel"/>
    <w:tmpl w:val="CD4EB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96E4A"/>
    <w:multiLevelType w:val="hybridMultilevel"/>
    <w:tmpl w:val="5BD8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6453F"/>
    <w:multiLevelType w:val="hybridMultilevel"/>
    <w:tmpl w:val="E32829C2"/>
    <w:lvl w:ilvl="0" w:tplc="69DCA2B4">
      <w:start w:val="1"/>
      <w:numFmt w:val="decimal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C16C5"/>
    <w:multiLevelType w:val="hybridMultilevel"/>
    <w:tmpl w:val="9304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A47FC"/>
    <w:multiLevelType w:val="hybridMultilevel"/>
    <w:tmpl w:val="2926FB60"/>
    <w:lvl w:ilvl="0" w:tplc="8CFACF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24EED"/>
    <w:multiLevelType w:val="hybridMultilevel"/>
    <w:tmpl w:val="86DC3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F46D8"/>
    <w:multiLevelType w:val="hybridMultilevel"/>
    <w:tmpl w:val="87E61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909E8"/>
    <w:multiLevelType w:val="hybridMultilevel"/>
    <w:tmpl w:val="99DE7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DD6FC4"/>
    <w:multiLevelType w:val="hybridMultilevel"/>
    <w:tmpl w:val="29306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B20EE"/>
    <w:multiLevelType w:val="hybridMultilevel"/>
    <w:tmpl w:val="996EA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12F12"/>
    <w:multiLevelType w:val="hybridMultilevel"/>
    <w:tmpl w:val="FFBA3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1640F"/>
    <w:multiLevelType w:val="hybridMultilevel"/>
    <w:tmpl w:val="2D743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75E31"/>
    <w:multiLevelType w:val="hybridMultilevel"/>
    <w:tmpl w:val="97FE6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0675E"/>
    <w:multiLevelType w:val="hybridMultilevel"/>
    <w:tmpl w:val="310E3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57D1F"/>
    <w:multiLevelType w:val="hybridMultilevel"/>
    <w:tmpl w:val="3520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E7EAA"/>
    <w:multiLevelType w:val="hybridMultilevel"/>
    <w:tmpl w:val="D1705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76E86"/>
    <w:multiLevelType w:val="hybridMultilevel"/>
    <w:tmpl w:val="BB8C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419BC"/>
    <w:multiLevelType w:val="hybridMultilevel"/>
    <w:tmpl w:val="DC6A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D6B25"/>
    <w:multiLevelType w:val="hybridMultilevel"/>
    <w:tmpl w:val="51F6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"/>
  </w:num>
  <w:num w:numId="5">
    <w:abstractNumId w:val="24"/>
  </w:num>
  <w:num w:numId="6">
    <w:abstractNumId w:val="23"/>
  </w:num>
  <w:num w:numId="7">
    <w:abstractNumId w:val="0"/>
  </w:num>
  <w:num w:numId="8">
    <w:abstractNumId w:val="19"/>
  </w:num>
  <w:num w:numId="9">
    <w:abstractNumId w:val="6"/>
  </w:num>
  <w:num w:numId="10">
    <w:abstractNumId w:val="9"/>
  </w:num>
  <w:num w:numId="11">
    <w:abstractNumId w:val="21"/>
  </w:num>
  <w:num w:numId="12">
    <w:abstractNumId w:val="7"/>
  </w:num>
  <w:num w:numId="13">
    <w:abstractNumId w:val="11"/>
  </w:num>
  <w:num w:numId="14">
    <w:abstractNumId w:val="3"/>
  </w:num>
  <w:num w:numId="15">
    <w:abstractNumId w:val="10"/>
  </w:num>
  <w:num w:numId="16">
    <w:abstractNumId w:val="15"/>
  </w:num>
  <w:num w:numId="17">
    <w:abstractNumId w:val="8"/>
  </w:num>
  <w:num w:numId="18">
    <w:abstractNumId w:val="5"/>
  </w:num>
  <w:num w:numId="19">
    <w:abstractNumId w:val="17"/>
  </w:num>
  <w:num w:numId="20">
    <w:abstractNumId w:val="18"/>
  </w:num>
  <w:num w:numId="21">
    <w:abstractNumId w:val="12"/>
  </w:num>
  <w:num w:numId="22">
    <w:abstractNumId w:val="13"/>
  </w:num>
  <w:num w:numId="23">
    <w:abstractNumId w:val="16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CB"/>
    <w:rsid w:val="00053BCB"/>
    <w:rsid w:val="000A2DCE"/>
    <w:rsid w:val="000D58C0"/>
    <w:rsid w:val="00123A80"/>
    <w:rsid w:val="001545B1"/>
    <w:rsid w:val="0015735D"/>
    <w:rsid w:val="001A0AAB"/>
    <w:rsid w:val="001B344F"/>
    <w:rsid w:val="001C16FA"/>
    <w:rsid w:val="001C4118"/>
    <w:rsid w:val="001E318A"/>
    <w:rsid w:val="001F28AA"/>
    <w:rsid w:val="00236A7D"/>
    <w:rsid w:val="002474D9"/>
    <w:rsid w:val="002520FB"/>
    <w:rsid w:val="00331F11"/>
    <w:rsid w:val="003447DB"/>
    <w:rsid w:val="00396599"/>
    <w:rsid w:val="003A784D"/>
    <w:rsid w:val="003B4384"/>
    <w:rsid w:val="00411EC2"/>
    <w:rsid w:val="00412F7C"/>
    <w:rsid w:val="004532FA"/>
    <w:rsid w:val="004539FB"/>
    <w:rsid w:val="004612AE"/>
    <w:rsid w:val="0047775C"/>
    <w:rsid w:val="00495EE0"/>
    <w:rsid w:val="004B6E1D"/>
    <w:rsid w:val="005663AD"/>
    <w:rsid w:val="005C5B8A"/>
    <w:rsid w:val="005F5BDA"/>
    <w:rsid w:val="00603760"/>
    <w:rsid w:val="00613390"/>
    <w:rsid w:val="006568EC"/>
    <w:rsid w:val="006A5B3E"/>
    <w:rsid w:val="006C150B"/>
    <w:rsid w:val="00750914"/>
    <w:rsid w:val="00891E23"/>
    <w:rsid w:val="008A6270"/>
    <w:rsid w:val="008C42AE"/>
    <w:rsid w:val="008F35E7"/>
    <w:rsid w:val="00924835"/>
    <w:rsid w:val="00935B17"/>
    <w:rsid w:val="009B5FEE"/>
    <w:rsid w:val="009C5EDF"/>
    <w:rsid w:val="00A2184D"/>
    <w:rsid w:val="00AA0C5F"/>
    <w:rsid w:val="00AE1AF5"/>
    <w:rsid w:val="00B23A22"/>
    <w:rsid w:val="00B37D04"/>
    <w:rsid w:val="00B71DAA"/>
    <w:rsid w:val="00BC297B"/>
    <w:rsid w:val="00BD7D68"/>
    <w:rsid w:val="00C900D8"/>
    <w:rsid w:val="00D04D39"/>
    <w:rsid w:val="00D15C8D"/>
    <w:rsid w:val="00D60DAA"/>
    <w:rsid w:val="00D63493"/>
    <w:rsid w:val="00D901F9"/>
    <w:rsid w:val="00E54578"/>
    <w:rsid w:val="00EC67E6"/>
    <w:rsid w:val="00F071A1"/>
    <w:rsid w:val="00F25FDA"/>
    <w:rsid w:val="00F55847"/>
    <w:rsid w:val="00F626A3"/>
    <w:rsid w:val="00F7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269A3"/>
  <w15:chartTrackingRefBased/>
  <w15:docId w15:val="{E08EC9D1-0EEA-4A23-9A36-2DA7000E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3A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3864" w:themeColor="accent1" w:themeShade="8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3A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F3864" w:themeColor="accent1" w:themeShade="8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A80"/>
    <w:rPr>
      <w:rFonts w:asciiTheme="majorHAnsi" w:eastAsiaTheme="majorEastAsia" w:hAnsiTheme="majorHAnsi" w:cstheme="majorBidi"/>
      <w:color w:val="1F3864" w:themeColor="accent1" w:themeShade="80"/>
      <w:sz w:val="40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F071A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23A80"/>
    <w:rPr>
      <w:rFonts w:asciiTheme="majorHAnsi" w:eastAsiaTheme="majorEastAsia" w:hAnsiTheme="majorHAnsi" w:cstheme="majorBidi"/>
      <w:color w:val="1F3864" w:themeColor="accent1" w:themeShade="80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924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835"/>
  </w:style>
  <w:style w:type="paragraph" w:styleId="Footer">
    <w:name w:val="footer"/>
    <w:basedOn w:val="Normal"/>
    <w:link w:val="FooterChar"/>
    <w:uiPriority w:val="99"/>
    <w:unhideWhenUsed/>
    <w:rsid w:val="00924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835"/>
  </w:style>
  <w:style w:type="paragraph" w:customStyle="1" w:styleId="MTDisplayEquation">
    <w:name w:val="MTDisplayEquation"/>
    <w:basedOn w:val="ListParagraph"/>
    <w:next w:val="Normal"/>
    <w:link w:val="MTDisplayEquationChar"/>
    <w:rsid w:val="009C5EDF"/>
    <w:pPr>
      <w:numPr>
        <w:numId w:val="17"/>
      </w:numPr>
      <w:tabs>
        <w:tab w:val="center" w:pos="5040"/>
        <w:tab w:val="right" w:pos="9360"/>
      </w:tabs>
    </w:pPr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C5EDF"/>
  </w:style>
  <w:style w:type="character" w:customStyle="1" w:styleId="MTDisplayEquationChar">
    <w:name w:val="MTDisplayEquation Char"/>
    <w:basedOn w:val="ListParagraphChar"/>
    <w:link w:val="MTDisplayEquation"/>
    <w:rsid w:val="009C5E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9A40034-8818-47FA-AECB-C8C60F0706BE}">
  <we:reference id="wa104381909" version="1.0.0.2" store="en-US" storeType="OMEX"/>
  <we:alternateReferences>
    <we:reference id="wa104381909" version="1.0.0.2" store="WA104381909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Beer, Jami</dc:creator>
  <cp:keywords/>
  <dc:description/>
  <cp:lastModifiedBy>Beer, Jami</cp:lastModifiedBy>
  <cp:revision>146</cp:revision>
  <dcterms:created xsi:type="dcterms:W3CDTF">2020-04-10T13:51:00Z</dcterms:created>
  <dcterms:modified xsi:type="dcterms:W3CDTF">2020-05-23T22:55:00Z</dcterms:modified>
</cp:coreProperties>
</file>