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59AB" w14:textId="58FB1D9E" w:rsidR="008F7EAB" w:rsidRPr="00452218" w:rsidRDefault="00356F52" w:rsidP="00452218">
      <w:pPr>
        <w:pStyle w:val="Title"/>
        <w:jc w:val="left"/>
        <w:rPr>
          <w:sz w:val="36"/>
          <w:szCs w:val="36"/>
        </w:rPr>
      </w:pPr>
      <w:bookmarkStart w:id="0" w:name="_GoBack"/>
      <w:bookmarkEnd w:id="0"/>
      <w:r w:rsidRPr="00452218">
        <w:rPr>
          <w:sz w:val="36"/>
          <w:szCs w:val="36"/>
        </w:rPr>
        <w:t xml:space="preserve">MATH </w:t>
      </w:r>
      <w:r w:rsidR="008E2B5D" w:rsidRPr="00452218">
        <w:rPr>
          <w:sz w:val="36"/>
          <w:szCs w:val="36"/>
        </w:rPr>
        <w:t>154</w:t>
      </w:r>
      <w:r w:rsidR="00DD3396" w:rsidRPr="00452218">
        <w:rPr>
          <w:sz w:val="36"/>
          <w:szCs w:val="36"/>
        </w:rPr>
        <w:t xml:space="preserve">00 </w:t>
      </w:r>
      <w:r w:rsidR="009A7ED0" w:rsidRPr="00452218">
        <w:rPr>
          <w:sz w:val="36"/>
          <w:szCs w:val="36"/>
        </w:rPr>
        <w:t>TRIGONOMETRY</w:t>
      </w:r>
      <w:r w:rsidR="00452218" w:rsidRPr="00452218">
        <w:rPr>
          <w:sz w:val="36"/>
          <w:szCs w:val="36"/>
        </w:rPr>
        <w:t xml:space="preserve"> - </w:t>
      </w:r>
      <w:r w:rsidR="008F7EAB" w:rsidRPr="00452218">
        <w:rPr>
          <w:sz w:val="36"/>
          <w:szCs w:val="36"/>
        </w:rPr>
        <w:t>List of Course Topics</w:t>
      </w:r>
    </w:p>
    <w:p w14:paraId="68B34CF4" w14:textId="1C3A09FF" w:rsidR="008F7EAB" w:rsidRDefault="00DD4699" w:rsidP="000E52E0">
      <w:pPr>
        <w:spacing w:before="240" w:after="24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IU </w:t>
      </w:r>
      <w:proofErr w:type="spellStart"/>
      <w:r>
        <w:rPr>
          <w:b/>
          <w:sz w:val="22"/>
          <w:szCs w:val="22"/>
        </w:rPr>
        <w:t>e-TEXT</w:t>
      </w:r>
      <w:proofErr w:type="spellEnd"/>
      <w:r w:rsidR="008F7EAB" w:rsidRPr="00356F52">
        <w:rPr>
          <w:b/>
          <w:sz w:val="22"/>
          <w:szCs w:val="22"/>
        </w:rPr>
        <w:t>:</w:t>
      </w:r>
      <w:r w:rsidR="008F7EAB" w:rsidRPr="00356F52">
        <w:rPr>
          <w:sz w:val="22"/>
          <w:szCs w:val="22"/>
        </w:rPr>
        <w:t xml:space="preserve"> </w:t>
      </w:r>
      <w:proofErr w:type="spellStart"/>
      <w:r w:rsidR="008F7EAB" w:rsidRPr="00356F52">
        <w:rPr>
          <w:sz w:val="22"/>
          <w:szCs w:val="22"/>
        </w:rPr>
        <w:t>Swokowski</w:t>
      </w:r>
      <w:proofErr w:type="spellEnd"/>
      <w:r w:rsidR="008F7EAB" w:rsidRPr="00356F52">
        <w:rPr>
          <w:sz w:val="22"/>
          <w:szCs w:val="22"/>
        </w:rPr>
        <w:t xml:space="preserve"> &amp; Cole, </w:t>
      </w:r>
      <w:r w:rsidR="008F7EAB" w:rsidRPr="00356F52">
        <w:rPr>
          <w:i/>
          <w:sz w:val="22"/>
          <w:szCs w:val="22"/>
        </w:rPr>
        <w:t>Algebra &amp; Trigonometry with Analytic Geometry</w:t>
      </w:r>
      <w:r w:rsidR="008F7EAB" w:rsidRPr="00356F52">
        <w:rPr>
          <w:sz w:val="22"/>
          <w:szCs w:val="22"/>
        </w:rPr>
        <w:t xml:space="preserve">, </w:t>
      </w:r>
      <w:r w:rsidR="00E41FAE">
        <w:rPr>
          <w:sz w:val="22"/>
          <w:szCs w:val="22"/>
          <w:u w:val="single"/>
        </w:rPr>
        <w:t>Classic 12</w:t>
      </w:r>
      <w:r w:rsidR="008F7EAB" w:rsidRPr="00356F52">
        <w:rPr>
          <w:sz w:val="22"/>
          <w:szCs w:val="22"/>
          <w:u w:val="single"/>
        </w:rPr>
        <w:t>th Edition</w:t>
      </w:r>
    </w:p>
    <w:p w14:paraId="3A62141A" w14:textId="77777777" w:rsidR="001B2EAC" w:rsidRPr="00DD3396" w:rsidRDefault="001B2EAC" w:rsidP="00452218">
      <w:pPr>
        <w:pStyle w:val="Heading1"/>
        <w:tabs>
          <w:tab w:val="clear" w:pos="1170"/>
        </w:tabs>
      </w:pPr>
      <w:r w:rsidRPr="00DD3396">
        <w:t>Chapter 11:</w:t>
      </w:r>
      <w:r w:rsidRPr="00DD3396">
        <w:tab/>
        <w:t xml:space="preserve">Topics </w:t>
      </w:r>
      <w:proofErr w:type="gramStart"/>
      <w:r w:rsidRPr="00DD3396">
        <w:t>From</w:t>
      </w:r>
      <w:proofErr w:type="gramEnd"/>
      <w:r w:rsidRPr="00DD3396">
        <w:t xml:space="preserve"> Analytic Geometry</w:t>
      </w:r>
    </w:p>
    <w:p w14:paraId="5FAA0ED2" w14:textId="77777777" w:rsidR="001B2EAC" w:rsidRPr="00DD3396" w:rsidRDefault="001B2EAC" w:rsidP="00452218">
      <w:pPr>
        <w:pStyle w:val="ListParagraph"/>
        <w:tabs>
          <w:tab w:val="left" w:pos="1620"/>
        </w:tabs>
      </w:pPr>
      <w:r w:rsidRPr="00DD3396">
        <w:tab/>
        <w:t>11.1</w:t>
      </w:r>
      <w:r w:rsidRPr="00DD3396">
        <w:tab/>
        <w:t>Parabolas</w:t>
      </w:r>
    </w:p>
    <w:p w14:paraId="1A078547" w14:textId="77777777" w:rsidR="001B2EAC" w:rsidRPr="00DD3396" w:rsidRDefault="001B2EAC" w:rsidP="00452218">
      <w:pPr>
        <w:pStyle w:val="ListParagraph"/>
        <w:tabs>
          <w:tab w:val="left" w:pos="1620"/>
        </w:tabs>
      </w:pPr>
      <w:r w:rsidRPr="00DD3396">
        <w:tab/>
        <w:t>11.2</w:t>
      </w:r>
      <w:r w:rsidRPr="00DD3396">
        <w:tab/>
        <w:t>Ellipses (omit eccentricity)</w:t>
      </w:r>
    </w:p>
    <w:p w14:paraId="2D90B95B" w14:textId="77777777" w:rsidR="001B2EAC" w:rsidRDefault="001B2EAC" w:rsidP="00452218">
      <w:pPr>
        <w:pStyle w:val="ListParagraph"/>
        <w:tabs>
          <w:tab w:val="left" w:pos="1620"/>
        </w:tabs>
        <w:spacing w:after="240"/>
      </w:pPr>
      <w:r w:rsidRPr="00DD3396">
        <w:tab/>
        <w:t>11.3</w:t>
      </w:r>
      <w:r w:rsidRPr="00DD3396">
        <w:tab/>
        <w:t>Hyperbolas</w:t>
      </w:r>
    </w:p>
    <w:p w14:paraId="03D4EB20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1A4CDB2E" w14:textId="77777777" w:rsidR="001B2EAC" w:rsidRPr="00452218" w:rsidRDefault="001B2EAC" w:rsidP="00452218">
      <w:pPr>
        <w:pStyle w:val="Heading1"/>
        <w:tabs>
          <w:tab w:val="clear" w:pos="1170"/>
        </w:tabs>
      </w:pPr>
      <w:r w:rsidRPr="00452218">
        <w:t>Chapter 9:</w:t>
      </w:r>
      <w:r w:rsidRPr="00452218">
        <w:tab/>
        <w:t>Systems of Equations and Inequalities</w:t>
      </w:r>
    </w:p>
    <w:p w14:paraId="1181422A" w14:textId="77777777" w:rsidR="001B2EAC" w:rsidRPr="00DD3396" w:rsidRDefault="001B2EAC" w:rsidP="00452218">
      <w:pPr>
        <w:pStyle w:val="ListParagraph"/>
        <w:tabs>
          <w:tab w:val="left" w:pos="1620"/>
        </w:tabs>
      </w:pPr>
      <w:r w:rsidRPr="00DD3396">
        <w:tab/>
        <w:t>9.1</w:t>
      </w:r>
      <w:r w:rsidRPr="00DD3396">
        <w:tab/>
        <w:t>Systems of Equations</w:t>
      </w:r>
    </w:p>
    <w:p w14:paraId="26D3FF8E" w14:textId="77777777" w:rsidR="00356F52" w:rsidRDefault="001B2EAC" w:rsidP="00452218">
      <w:pPr>
        <w:pStyle w:val="ListParagraph"/>
        <w:tabs>
          <w:tab w:val="left" w:pos="1620"/>
        </w:tabs>
        <w:spacing w:after="240"/>
      </w:pPr>
      <w:r w:rsidRPr="00DD3396">
        <w:tab/>
        <w:t>9.2</w:t>
      </w:r>
      <w:r w:rsidRPr="00DD3396">
        <w:tab/>
        <w:t>Systems of Linear Equations in Two Variables</w:t>
      </w:r>
    </w:p>
    <w:p w14:paraId="44314889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31B879BA" w14:textId="77777777" w:rsidR="008F7EAB" w:rsidRPr="00452218" w:rsidRDefault="008F7EAB" w:rsidP="00452218">
      <w:pPr>
        <w:pStyle w:val="Heading1"/>
        <w:tabs>
          <w:tab w:val="clear" w:pos="1170"/>
        </w:tabs>
      </w:pPr>
      <w:r w:rsidRPr="00452218">
        <w:t>Chapter 6:</w:t>
      </w:r>
      <w:r w:rsidRPr="00452218">
        <w:tab/>
        <w:t>The Trigonometric Functions</w:t>
      </w:r>
    </w:p>
    <w:p w14:paraId="0D2292C4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6.1</w:t>
      </w:r>
      <w:r w:rsidRPr="00DD3396">
        <w:tab/>
        <w:t>Angles</w:t>
      </w:r>
    </w:p>
    <w:p w14:paraId="0265138B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6.2</w:t>
      </w:r>
      <w:r w:rsidRPr="00DD3396">
        <w:tab/>
        <w:t>Trigonometric Functions of Angles</w:t>
      </w:r>
    </w:p>
    <w:p w14:paraId="7AAB60A8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6.3</w:t>
      </w:r>
      <w:r w:rsidRPr="00DD3396">
        <w:tab/>
        <w:t>Trigonometric Functions of Real Numbers</w:t>
      </w:r>
    </w:p>
    <w:p w14:paraId="1BA810D6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6.4</w:t>
      </w:r>
      <w:r w:rsidRPr="00DD3396">
        <w:tab/>
        <w:t>Values of the Trigonometric Functions</w:t>
      </w:r>
    </w:p>
    <w:p w14:paraId="199A9944" w14:textId="77777777" w:rsidR="008F7EAB" w:rsidRPr="00DD3396" w:rsidRDefault="008F7EAB" w:rsidP="00452218">
      <w:pPr>
        <w:pStyle w:val="ListParagraph"/>
        <w:tabs>
          <w:tab w:val="left" w:pos="1620"/>
        </w:tabs>
        <w:spacing w:after="240"/>
      </w:pPr>
      <w:r w:rsidRPr="00DD3396">
        <w:tab/>
        <w:t>6.5</w:t>
      </w:r>
      <w:r w:rsidRPr="00DD3396">
        <w:tab/>
        <w:t>Trigonometric Graphs</w:t>
      </w:r>
    </w:p>
    <w:p w14:paraId="5AF69008" w14:textId="77777777" w:rsidR="00356F52" w:rsidRDefault="008F7EAB" w:rsidP="00452218">
      <w:pPr>
        <w:pStyle w:val="ListParagraph"/>
        <w:tabs>
          <w:tab w:val="left" w:pos="1620"/>
        </w:tabs>
        <w:spacing w:after="240"/>
      </w:pPr>
      <w:r w:rsidRPr="00DD3396">
        <w:tab/>
        <w:t>6.7</w:t>
      </w:r>
      <w:r w:rsidRPr="00DD3396">
        <w:tab/>
        <w:t>Applied Problems (omit harmonic motion problems)</w:t>
      </w:r>
    </w:p>
    <w:p w14:paraId="6A06D0A4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227F1758" w14:textId="77777777" w:rsidR="008F7EAB" w:rsidRPr="00452218" w:rsidRDefault="008F7EAB" w:rsidP="00452218">
      <w:pPr>
        <w:pStyle w:val="Heading1"/>
        <w:tabs>
          <w:tab w:val="clear" w:pos="1170"/>
        </w:tabs>
      </w:pPr>
      <w:r w:rsidRPr="00452218">
        <w:t>Chapter 7:</w:t>
      </w:r>
      <w:r w:rsidRPr="00452218">
        <w:tab/>
        <w:t>Analytic Trigonometry</w:t>
      </w:r>
    </w:p>
    <w:p w14:paraId="00AF56CD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7.1</w:t>
      </w:r>
      <w:r w:rsidRPr="00DD3396">
        <w:tab/>
        <w:t>Verifying Trigonometric Identities</w:t>
      </w:r>
    </w:p>
    <w:p w14:paraId="61A1A30E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7.2</w:t>
      </w:r>
      <w:r w:rsidRPr="00DD3396">
        <w:tab/>
        <w:t>Trigonometric Equations</w:t>
      </w:r>
    </w:p>
    <w:p w14:paraId="10F92CDA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7.3</w:t>
      </w:r>
      <w:r w:rsidRPr="00DD3396">
        <w:tab/>
        <w:t>The Addition and Subtraction Formulas</w:t>
      </w:r>
    </w:p>
    <w:p w14:paraId="423A6131" w14:textId="77777777" w:rsidR="008E2B5D" w:rsidRDefault="008F7EAB" w:rsidP="00452218">
      <w:pPr>
        <w:pStyle w:val="ListParagraph"/>
        <w:tabs>
          <w:tab w:val="left" w:pos="1620"/>
        </w:tabs>
      </w:pPr>
      <w:r w:rsidRPr="00DD3396">
        <w:tab/>
        <w:t>7.4</w:t>
      </w:r>
      <w:r w:rsidRPr="00DD3396">
        <w:tab/>
        <w:t>Multiple-Angle Formulas</w:t>
      </w:r>
    </w:p>
    <w:p w14:paraId="54AF5EE7" w14:textId="4027B683" w:rsidR="00DD3396" w:rsidRDefault="00DD3396" w:rsidP="00452218">
      <w:pPr>
        <w:pStyle w:val="ListParagraph"/>
        <w:tabs>
          <w:tab w:val="left" w:pos="1620"/>
        </w:tabs>
        <w:spacing w:after="240"/>
      </w:pPr>
      <w:r>
        <w:tab/>
        <w:t>7.6</w:t>
      </w:r>
      <w:r>
        <w:tab/>
      </w:r>
      <w:r w:rsidRPr="00DD3396">
        <w:t xml:space="preserve">The Inverse Trigonometric Functions </w:t>
      </w:r>
    </w:p>
    <w:p w14:paraId="22DAA29A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389CBA39" w14:textId="77777777" w:rsidR="008F7EAB" w:rsidRPr="00452218" w:rsidRDefault="008F7EAB" w:rsidP="00452218">
      <w:pPr>
        <w:pStyle w:val="Heading1"/>
        <w:tabs>
          <w:tab w:val="clear" w:pos="1170"/>
        </w:tabs>
      </w:pPr>
      <w:r w:rsidRPr="00452218">
        <w:t>Chapter 8:</w:t>
      </w:r>
      <w:r w:rsidRPr="00452218">
        <w:tab/>
        <w:t>Applications of Trigonometry</w:t>
      </w:r>
    </w:p>
    <w:p w14:paraId="6FA0F319" w14:textId="77777777" w:rsidR="008F7EAB" w:rsidRPr="00DD3396" w:rsidRDefault="008F7EAB" w:rsidP="00452218">
      <w:pPr>
        <w:pStyle w:val="ListParagraph"/>
        <w:tabs>
          <w:tab w:val="left" w:pos="1620"/>
        </w:tabs>
      </w:pPr>
      <w:r w:rsidRPr="00DD3396">
        <w:tab/>
        <w:t>8.1</w:t>
      </w:r>
      <w:r w:rsidRPr="00DD3396">
        <w:tab/>
        <w:t>The Law of Sines</w:t>
      </w:r>
    </w:p>
    <w:p w14:paraId="0C9AF07C" w14:textId="77777777" w:rsidR="008F7EAB" w:rsidRPr="00DD3396" w:rsidRDefault="008F7EAB" w:rsidP="00452218">
      <w:pPr>
        <w:pStyle w:val="ListParagraph"/>
        <w:tabs>
          <w:tab w:val="left" w:pos="1620"/>
        </w:tabs>
        <w:spacing w:after="240"/>
      </w:pPr>
      <w:r w:rsidRPr="00DD3396">
        <w:tab/>
        <w:t>8.2</w:t>
      </w:r>
      <w:r w:rsidRPr="00DD3396">
        <w:tab/>
        <w:t>The Law of Cosines</w:t>
      </w:r>
    </w:p>
    <w:sectPr w:rsidR="008F7EAB" w:rsidRPr="00DD3396" w:rsidSect="0091161C">
      <w:footerReference w:type="default" r:id="rId7"/>
      <w:footerReference w:type="first" r:id="rId8"/>
      <w:pgSz w:w="12240" w:h="15840"/>
      <w:pgMar w:top="180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DB288" w14:textId="77777777" w:rsidR="00C0547D" w:rsidRDefault="00C0547D">
      <w:r>
        <w:separator/>
      </w:r>
    </w:p>
  </w:endnote>
  <w:endnote w:type="continuationSeparator" w:id="0">
    <w:p w14:paraId="51FF07AD" w14:textId="77777777" w:rsidR="00C0547D" w:rsidRDefault="00C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3A18" w14:textId="3F730612" w:rsidR="00366A89" w:rsidRPr="004537EB" w:rsidRDefault="004537EB" w:rsidP="0091161C">
    <w:pPr>
      <w:pStyle w:val="Footer"/>
      <w:tabs>
        <w:tab w:val="clear" w:pos="4320"/>
        <w:tab w:val="clear" w:pos="8640"/>
        <w:tab w:val="center" w:pos="4500"/>
        <w:tab w:val="right" w:pos="9270"/>
        <w:tab w:val="right" w:pos="10800"/>
      </w:tabs>
      <w:rPr>
        <w:i/>
      </w:rPr>
    </w:pPr>
    <w:r>
      <w:rPr>
        <w:i/>
      </w:rPr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0E52E0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i/>
      </w:rPr>
      <w:t xml:space="preserve"> of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0E52E0">
      <w:rPr>
        <w:i/>
        <w:noProof/>
      </w:rPr>
      <w:t>1</w:t>
    </w:r>
    <w:r>
      <w:rPr>
        <w:i/>
      </w:rPr>
      <w:fldChar w:fldCharType="end"/>
    </w:r>
    <w:r w:rsidR="0091161C">
      <w:rPr>
        <w:i/>
      </w:rPr>
      <w:tab/>
    </w:r>
    <w:r w:rsidR="00D315A2">
      <w:rPr>
        <w:i/>
      </w:rPr>
      <w:t>MATH 15400 Trigonometry</w:t>
    </w:r>
    <w:r w:rsidR="0091161C">
      <w:rPr>
        <w:i/>
      </w:rPr>
      <w:tab/>
    </w:r>
    <w:r w:rsidR="00D315A2">
      <w:rPr>
        <w:i/>
      </w:rPr>
      <w:t xml:space="preserve">List of </w:t>
    </w:r>
    <w:r>
      <w:rPr>
        <w:i/>
      </w:rPr>
      <w:t>Course Topics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C3EC" w14:textId="77777777" w:rsidR="004537EB" w:rsidRDefault="004537EB" w:rsidP="004537EB">
    <w:pPr>
      <w:pStyle w:val="Footer"/>
      <w:tabs>
        <w:tab w:val="center" w:pos="5220"/>
        <w:tab w:val="right" w:pos="7920"/>
        <w:tab w:val="right" w:pos="10080"/>
        <w:tab w:val="right" w:pos="10620"/>
      </w:tabs>
      <w:rPr>
        <w:i/>
      </w:rPr>
    </w:pPr>
    <w:r>
      <w:rPr>
        <w:i/>
      </w:rPr>
      <w:t>Instructor Name</w:t>
    </w:r>
    <w:r>
      <w:rPr>
        <w:i/>
      </w:rPr>
      <w:tab/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i/>
      </w:rPr>
      <w:t xml:space="preserve"> of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8C7486">
      <w:rPr>
        <w:i/>
        <w:noProof/>
      </w:rPr>
      <w:t>1</w:t>
    </w:r>
    <w:r>
      <w:rPr>
        <w:i/>
      </w:rPr>
      <w:fldChar w:fldCharType="end"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Spring 2016 Math 15300</w:t>
    </w:r>
  </w:p>
  <w:p w14:paraId="79D6E908" w14:textId="77777777" w:rsidR="004537EB" w:rsidRDefault="004537EB" w:rsidP="004537EB">
    <w:pPr>
      <w:pStyle w:val="Footer"/>
      <w:tabs>
        <w:tab w:val="center" w:pos="5220"/>
        <w:tab w:val="right" w:pos="10620"/>
      </w:tabs>
      <w:rPr>
        <w:i/>
      </w:rPr>
    </w:pPr>
    <w:r>
      <w:rPr>
        <w:i/>
      </w:rPr>
      <w:t>Class Number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MW Syllabus</w:t>
    </w:r>
  </w:p>
  <w:p w14:paraId="44B6CFDE" w14:textId="77777777" w:rsidR="004537EB" w:rsidRDefault="0045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3554" w14:textId="77777777" w:rsidR="00C0547D" w:rsidRDefault="00C0547D">
      <w:r>
        <w:separator/>
      </w:r>
    </w:p>
  </w:footnote>
  <w:footnote w:type="continuationSeparator" w:id="0">
    <w:p w14:paraId="2FC8A1DE" w14:textId="77777777" w:rsidR="00C0547D" w:rsidRDefault="00C0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D1"/>
    <w:multiLevelType w:val="multilevel"/>
    <w:tmpl w:val="35A2EE66"/>
    <w:lvl w:ilvl="0">
      <w:start w:val="7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24"/>
        </w:tabs>
        <w:ind w:left="5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6"/>
        </w:tabs>
        <w:ind w:left="8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2"/>
        </w:tabs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48"/>
        </w:tabs>
        <w:ind w:left="10848" w:hanging="1440"/>
      </w:pPr>
      <w:rPr>
        <w:rFonts w:hint="default"/>
      </w:rPr>
    </w:lvl>
  </w:abstractNum>
  <w:abstractNum w:abstractNumId="1" w15:restartNumberingAfterBreak="0">
    <w:nsid w:val="3D313564"/>
    <w:multiLevelType w:val="multilevel"/>
    <w:tmpl w:val="0546A38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24"/>
        </w:tabs>
        <w:ind w:left="5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6"/>
        </w:tabs>
        <w:ind w:left="8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2"/>
        </w:tabs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48"/>
        </w:tabs>
        <w:ind w:left="1084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AB"/>
    <w:rsid w:val="00071556"/>
    <w:rsid w:val="000821C2"/>
    <w:rsid w:val="000E52E0"/>
    <w:rsid w:val="001B2EAC"/>
    <w:rsid w:val="001D0B83"/>
    <w:rsid w:val="00263E8D"/>
    <w:rsid w:val="00291FF4"/>
    <w:rsid w:val="00356F52"/>
    <w:rsid w:val="00366A89"/>
    <w:rsid w:val="00373149"/>
    <w:rsid w:val="003A7EA6"/>
    <w:rsid w:val="00404E14"/>
    <w:rsid w:val="00452218"/>
    <w:rsid w:val="004537EB"/>
    <w:rsid w:val="00463F27"/>
    <w:rsid w:val="00475E65"/>
    <w:rsid w:val="004818C5"/>
    <w:rsid w:val="004B3B35"/>
    <w:rsid w:val="004C79D1"/>
    <w:rsid w:val="005C14B9"/>
    <w:rsid w:val="0060005A"/>
    <w:rsid w:val="00634660"/>
    <w:rsid w:val="006757B6"/>
    <w:rsid w:val="006A07BA"/>
    <w:rsid w:val="006A17A0"/>
    <w:rsid w:val="006C05DC"/>
    <w:rsid w:val="00751C73"/>
    <w:rsid w:val="007A0372"/>
    <w:rsid w:val="008C7486"/>
    <w:rsid w:val="008E2B5D"/>
    <w:rsid w:val="008F7EAB"/>
    <w:rsid w:val="0091161C"/>
    <w:rsid w:val="0094738B"/>
    <w:rsid w:val="009A7ED0"/>
    <w:rsid w:val="00A14CC7"/>
    <w:rsid w:val="00A62E0F"/>
    <w:rsid w:val="00AE6FC5"/>
    <w:rsid w:val="00B172D5"/>
    <w:rsid w:val="00BC38CA"/>
    <w:rsid w:val="00C0547D"/>
    <w:rsid w:val="00C25BE2"/>
    <w:rsid w:val="00D315A2"/>
    <w:rsid w:val="00DD3396"/>
    <w:rsid w:val="00DD4699"/>
    <w:rsid w:val="00E41FAE"/>
    <w:rsid w:val="00E603E8"/>
    <w:rsid w:val="00E61985"/>
    <w:rsid w:val="00ED4C4B"/>
    <w:rsid w:val="00EE3F70"/>
    <w:rsid w:val="00F018E7"/>
    <w:rsid w:val="00FA1D29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DC72C"/>
  <w15:docId w15:val="{8D9432D1-B488-4FA8-AB65-E512C4FC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16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170"/>
        <w:tab w:val="left" w:pos="16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53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EB"/>
  </w:style>
  <w:style w:type="character" w:customStyle="1" w:styleId="FooterChar">
    <w:name w:val="Footer Char"/>
    <w:basedOn w:val="DefaultParagraphFont"/>
    <w:link w:val="Footer"/>
    <w:rsid w:val="004537EB"/>
  </w:style>
  <w:style w:type="character" w:styleId="PageNumber">
    <w:name w:val="page number"/>
    <w:basedOn w:val="DefaultParagraphFont"/>
    <w:semiHidden/>
    <w:unhideWhenUsed/>
    <w:rsid w:val="004537EB"/>
  </w:style>
  <w:style w:type="paragraph" w:styleId="NoSpacing">
    <w:name w:val="No Spacing"/>
    <w:uiPriority w:val="1"/>
    <w:qFormat/>
    <w:rsid w:val="00071556"/>
  </w:style>
  <w:style w:type="paragraph" w:styleId="BalloonText">
    <w:name w:val="Balloon Text"/>
    <w:basedOn w:val="Normal"/>
    <w:link w:val="BalloonTextChar"/>
    <w:uiPriority w:val="99"/>
    <w:semiHidden/>
    <w:unhideWhenUsed/>
    <w:rsid w:val="004C7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792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course topics for MATH 15400 Trigonometry</vt:lpstr>
    </vt:vector>
  </TitlesOfParts>
  <Manager/>
  <Company>IUPUI</Company>
  <LinksUpToDate>false</LinksUpToDate>
  <CharactersWithSpaces>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 topics for MATH 15400 Trigonometry</dc:title>
  <dc:subject/>
  <dc:creator>Department of Mathematical Sciences</dc:creator>
  <cp:keywords/>
  <dc:description/>
  <cp:lastModifiedBy>Microsoft Office User</cp:lastModifiedBy>
  <cp:revision>3</cp:revision>
  <cp:lastPrinted>2020-12-22T13:24:00Z</cp:lastPrinted>
  <dcterms:created xsi:type="dcterms:W3CDTF">2020-12-30T15:43:00Z</dcterms:created>
  <dcterms:modified xsi:type="dcterms:W3CDTF">2020-12-30T18:35:00Z</dcterms:modified>
  <cp:category/>
</cp:coreProperties>
</file>